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A4F" w:rsidRDefault="00863A4F" w:rsidP="00863A4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863A4F" w:rsidRPr="00E824B7" w:rsidRDefault="00863A4F" w:rsidP="00863A4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A4F" w:rsidRDefault="00863A4F" w:rsidP="00863A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0965F7" w:rsidTr="00863A4F">
        <w:tc>
          <w:tcPr>
            <w:tcW w:w="1616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0965F7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0965F7" w:rsidTr="00863A4F">
        <w:tc>
          <w:tcPr>
            <w:tcW w:w="1616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0965F7" w:rsidRDefault="00AA0AE4" w:rsidP="00F43668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1</w:t>
            </w:r>
            <w:r w:rsidR="00F43668" w:rsidRPr="000965F7">
              <w:rPr>
                <w:b/>
                <w:szCs w:val="24"/>
              </w:rPr>
              <w:t>7CE3065</w:t>
            </w:r>
          </w:p>
        </w:tc>
        <w:tc>
          <w:tcPr>
            <w:tcW w:w="1800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3hrs</w:t>
            </w:r>
          </w:p>
        </w:tc>
      </w:tr>
      <w:tr w:rsidR="005527A4" w:rsidRPr="000965F7" w:rsidTr="00863A4F">
        <w:tc>
          <w:tcPr>
            <w:tcW w:w="1616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0965F7" w:rsidRDefault="00AA0AE4" w:rsidP="00AA0AE4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REMOTE SENSING AND GIS</w:t>
            </w:r>
            <w:r w:rsidR="00AA3F2E" w:rsidRPr="000965F7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0965F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965F7">
              <w:rPr>
                <w:b/>
                <w:szCs w:val="24"/>
              </w:rPr>
              <w:t>100</w:t>
            </w:r>
          </w:p>
        </w:tc>
      </w:tr>
    </w:tbl>
    <w:p w:rsidR="005527A4" w:rsidRPr="000965F7" w:rsidRDefault="005527A4" w:rsidP="005527A4">
      <w:r w:rsidRPr="000965F7">
        <w:t xml:space="preserve">      </w:t>
      </w:r>
    </w:p>
    <w:p w:rsidR="005527A4" w:rsidRPr="000965F7" w:rsidRDefault="005527A4" w:rsidP="005527A4">
      <w:pPr>
        <w:jc w:val="center"/>
        <w:rPr>
          <w:b/>
          <w:u w:val="single"/>
        </w:rPr>
      </w:pPr>
      <w:r w:rsidRPr="000965F7">
        <w:rPr>
          <w:b/>
          <w:u w:val="single"/>
        </w:rPr>
        <w:t>ANSWER ALL QUESTIONS (5 x 20 = 100 Marks)</w:t>
      </w:r>
    </w:p>
    <w:p w:rsidR="005527A4" w:rsidRPr="000965F7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0965F7" w:rsidTr="00863A4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63A4F" w:rsidRDefault="005D0F4A" w:rsidP="00863A4F">
            <w:pPr>
              <w:jc w:val="center"/>
              <w:rPr>
                <w:b/>
              </w:rPr>
            </w:pPr>
            <w:r w:rsidRPr="00863A4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63A4F" w:rsidRDefault="005D0F4A" w:rsidP="00863A4F">
            <w:pPr>
              <w:jc w:val="center"/>
              <w:rPr>
                <w:b/>
              </w:rPr>
            </w:pPr>
            <w:r w:rsidRPr="00863A4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63A4F" w:rsidRDefault="005D0F4A" w:rsidP="00C81140">
            <w:pPr>
              <w:jc w:val="center"/>
              <w:rPr>
                <w:b/>
              </w:rPr>
            </w:pPr>
            <w:r w:rsidRPr="00863A4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63A4F" w:rsidRDefault="005D0F4A" w:rsidP="00670A67">
            <w:pPr>
              <w:rPr>
                <w:b/>
              </w:rPr>
            </w:pPr>
            <w:r w:rsidRPr="00863A4F">
              <w:rPr>
                <w:b/>
              </w:rPr>
              <w:t xml:space="preserve">Course </w:t>
            </w:r>
          </w:p>
          <w:p w:rsidR="005D0F4A" w:rsidRPr="00863A4F" w:rsidRDefault="005D0F4A" w:rsidP="00670A67">
            <w:pPr>
              <w:rPr>
                <w:b/>
              </w:rPr>
            </w:pPr>
            <w:r w:rsidRPr="00863A4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63A4F" w:rsidRDefault="005D0F4A" w:rsidP="00670A67">
            <w:pPr>
              <w:rPr>
                <w:b/>
              </w:rPr>
            </w:pPr>
            <w:r w:rsidRPr="00863A4F">
              <w:rPr>
                <w:b/>
              </w:rPr>
              <w:t>Marks</w:t>
            </w:r>
          </w:p>
        </w:tc>
      </w:tr>
      <w:tr w:rsidR="005D0F4A" w:rsidRPr="000965F7" w:rsidTr="00863A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0965F7" w:rsidRDefault="005D0F4A" w:rsidP="00863A4F">
            <w:pPr>
              <w:jc w:val="center"/>
            </w:pPr>
            <w:r w:rsidRPr="000965F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0965F7" w:rsidRDefault="005D0F4A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0965F7" w:rsidRDefault="00CD1567" w:rsidP="00863A4F">
            <w:pPr>
              <w:jc w:val="both"/>
            </w:pPr>
            <w:r>
              <w:rPr>
                <w:w w:val="105"/>
              </w:rPr>
              <w:t>Explain</w:t>
            </w:r>
            <w:r w:rsidR="00A50174" w:rsidRPr="000965F7">
              <w:rPr>
                <w:w w:val="105"/>
              </w:rPr>
              <w:t xml:space="preserve"> Electromagnetic Spectrum and </w:t>
            </w:r>
            <w:r>
              <w:rPr>
                <w:spacing w:val="-3"/>
                <w:w w:val="105"/>
              </w:rPr>
              <w:t>articulate the</w:t>
            </w:r>
            <w:r w:rsidR="00A50174" w:rsidRPr="000965F7">
              <w:rPr>
                <w:w w:val="103"/>
              </w:rPr>
              <w:t xml:space="preserve"> </w:t>
            </w:r>
            <w:r w:rsidR="00A50174" w:rsidRPr="000965F7">
              <w:rPr>
                <w:w w:val="105"/>
              </w:rPr>
              <w:t>Energy</w:t>
            </w:r>
            <w:r w:rsidR="00A50174" w:rsidRPr="000965F7">
              <w:rPr>
                <w:spacing w:val="-13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Source</w:t>
            </w:r>
            <w:r w:rsidR="00A50174" w:rsidRPr="000965F7">
              <w:rPr>
                <w:spacing w:val="-11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and</w:t>
            </w:r>
            <w:r w:rsidR="00A50174" w:rsidRPr="000965F7">
              <w:rPr>
                <w:spacing w:val="-14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its</w:t>
            </w:r>
            <w:r w:rsidR="00A50174" w:rsidRPr="000965F7">
              <w:rPr>
                <w:spacing w:val="-14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characteristics</w:t>
            </w:r>
            <w:r w:rsidR="00A50174" w:rsidRPr="000965F7">
              <w:rPr>
                <w:spacing w:val="-13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with</w:t>
            </w:r>
            <w:r w:rsidR="00A50174" w:rsidRPr="000965F7">
              <w:rPr>
                <w:spacing w:val="-13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neat</w:t>
            </w:r>
            <w:r w:rsidR="00A50174" w:rsidRPr="000965F7">
              <w:rPr>
                <w:spacing w:val="-13"/>
                <w:w w:val="105"/>
              </w:rPr>
              <w:t xml:space="preserve"> </w:t>
            </w:r>
            <w:r w:rsidR="00A50174" w:rsidRPr="000965F7">
              <w:rPr>
                <w:spacing w:val="-3"/>
                <w:w w:val="105"/>
              </w:rPr>
              <w:t>sketch?</w:t>
            </w:r>
          </w:p>
        </w:tc>
        <w:tc>
          <w:tcPr>
            <w:tcW w:w="1170" w:type="dxa"/>
            <w:shd w:val="clear" w:color="auto" w:fill="auto"/>
          </w:tcPr>
          <w:p w:rsidR="005D0F4A" w:rsidRPr="000965F7" w:rsidRDefault="00CD1567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965F7" w:rsidRDefault="00AA0AE4" w:rsidP="00670A67">
            <w:pPr>
              <w:jc w:val="center"/>
            </w:pPr>
            <w:r w:rsidRPr="000965F7">
              <w:t>12</w:t>
            </w:r>
          </w:p>
        </w:tc>
      </w:tr>
      <w:tr w:rsidR="000F716C" w:rsidRPr="000965F7" w:rsidTr="00863A4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716C" w:rsidRPr="000965F7" w:rsidRDefault="000F716C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0965F7" w:rsidRDefault="000F716C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0F716C" w:rsidRPr="000965F7" w:rsidRDefault="00CD1567" w:rsidP="00863A4F">
            <w:pPr>
              <w:jc w:val="both"/>
            </w:pPr>
            <w:r>
              <w:t>List</w:t>
            </w:r>
            <w:r w:rsidR="000F716C" w:rsidRPr="000965F7">
              <w:t xml:space="preserve"> the components of ideal remote sensing with a neat sketch.      </w:t>
            </w:r>
          </w:p>
        </w:tc>
        <w:tc>
          <w:tcPr>
            <w:tcW w:w="1170" w:type="dxa"/>
            <w:shd w:val="clear" w:color="auto" w:fill="auto"/>
          </w:tcPr>
          <w:p w:rsidR="000F716C" w:rsidRPr="000965F7" w:rsidRDefault="00CD1567" w:rsidP="000F716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F716C" w:rsidRPr="000965F7" w:rsidRDefault="000F716C" w:rsidP="00670A67">
            <w:pPr>
              <w:jc w:val="center"/>
            </w:pPr>
            <w:r w:rsidRPr="000965F7">
              <w:t>8</w:t>
            </w:r>
          </w:p>
        </w:tc>
      </w:tr>
      <w:tr w:rsidR="000F716C" w:rsidRPr="000965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0965F7" w:rsidRDefault="000F716C" w:rsidP="00863A4F">
            <w:pPr>
              <w:jc w:val="center"/>
            </w:pPr>
            <w:r w:rsidRPr="000965F7">
              <w:t>(OR)</w:t>
            </w:r>
          </w:p>
        </w:tc>
      </w:tr>
      <w:tr w:rsidR="000F716C" w:rsidRPr="000965F7" w:rsidTr="00863A4F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0965F7" w:rsidRDefault="000F716C" w:rsidP="00863A4F">
            <w:pPr>
              <w:jc w:val="center"/>
            </w:pPr>
            <w:r w:rsidRPr="000965F7">
              <w:t>2.</w:t>
            </w:r>
          </w:p>
        </w:tc>
        <w:tc>
          <w:tcPr>
            <w:tcW w:w="709" w:type="dxa"/>
            <w:shd w:val="clear" w:color="auto" w:fill="auto"/>
          </w:tcPr>
          <w:p w:rsidR="000F716C" w:rsidRPr="000965F7" w:rsidRDefault="000F716C" w:rsidP="00863A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716C" w:rsidRPr="000965F7" w:rsidRDefault="00CD1567" w:rsidP="00863A4F">
            <w:pPr>
              <w:jc w:val="both"/>
            </w:pPr>
            <w:r>
              <w:rPr>
                <w:w w:val="105"/>
              </w:rPr>
              <w:t>Sketch</w:t>
            </w:r>
            <w:r w:rsidR="00A50174" w:rsidRPr="000965F7">
              <w:rPr>
                <w:spacing w:val="-10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in</w:t>
            </w:r>
            <w:r w:rsidR="00A50174" w:rsidRPr="000965F7">
              <w:rPr>
                <w:spacing w:val="-12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detail</w:t>
            </w:r>
            <w:r>
              <w:rPr>
                <w:w w:val="105"/>
              </w:rPr>
              <w:t xml:space="preserve"> and discuss</w:t>
            </w:r>
            <w:r w:rsidR="00A50174" w:rsidRPr="000965F7">
              <w:rPr>
                <w:spacing w:val="-11"/>
                <w:w w:val="105"/>
              </w:rPr>
              <w:t xml:space="preserve"> </w:t>
            </w:r>
            <w:r>
              <w:rPr>
                <w:spacing w:val="-11"/>
                <w:w w:val="105"/>
              </w:rPr>
              <w:t>the</w:t>
            </w:r>
            <w:r w:rsidR="00A50174" w:rsidRPr="000965F7">
              <w:rPr>
                <w:spacing w:val="-12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Atmospheric</w:t>
            </w:r>
            <w:r w:rsidR="00A50174" w:rsidRPr="000965F7">
              <w:rPr>
                <w:spacing w:val="-12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interactions</w:t>
            </w:r>
            <w:r w:rsidR="00A50174" w:rsidRPr="000965F7">
              <w:rPr>
                <w:spacing w:val="-14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with</w:t>
            </w:r>
            <w:r w:rsidR="00A50174" w:rsidRPr="000965F7">
              <w:rPr>
                <w:w w:val="103"/>
              </w:rPr>
              <w:t xml:space="preserve"> </w:t>
            </w:r>
            <w:r w:rsidR="00A50174" w:rsidRPr="000965F7">
              <w:rPr>
                <w:w w:val="105"/>
              </w:rPr>
              <w:t>Electro Magnetic</w:t>
            </w:r>
            <w:r w:rsidR="00A50174" w:rsidRPr="000965F7">
              <w:rPr>
                <w:spacing w:val="-46"/>
                <w:w w:val="105"/>
              </w:rPr>
              <w:t xml:space="preserve"> </w:t>
            </w:r>
            <w:r w:rsidR="00A50174" w:rsidRPr="000965F7">
              <w:rPr>
                <w:w w:val="105"/>
              </w:rPr>
              <w:t>Radiation.</w:t>
            </w:r>
          </w:p>
        </w:tc>
        <w:tc>
          <w:tcPr>
            <w:tcW w:w="1170" w:type="dxa"/>
            <w:shd w:val="clear" w:color="auto" w:fill="auto"/>
          </w:tcPr>
          <w:p w:rsidR="000F716C" w:rsidRPr="000965F7" w:rsidRDefault="00CD1567" w:rsidP="000F716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F716C" w:rsidRPr="000965F7" w:rsidRDefault="001D1431" w:rsidP="00670A67">
            <w:pPr>
              <w:jc w:val="center"/>
            </w:pPr>
            <w:r>
              <w:t>2</w:t>
            </w:r>
            <w:r w:rsidR="000F716C" w:rsidRPr="000965F7">
              <w:t>0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3.</w:t>
            </w: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863A4F" w:rsidRPr="007F2661" w:rsidRDefault="00863A4F" w:rsidP="00863A4F">
            <w:pPr>
              <w:widowControl w:val="0"/>
              <w:tabs>
                <w:tab w:val="left" w:pos="859"/>
                <w:tab w:val="left" w:pos="860"/>
              </w:tabs>
              <w:jc w:val="both"/>
            </w:pPr>
            <w:r>
              <w:t>Summarize the Image interpretation elements.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8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Deduce</w:t>
            </w:r>
            <w:r w:rsidRPr="000965F7">
              <w:rPr>
                <w:spacing w:val="24"/>
                <w:w w:val="105"/>
              </w:rPr>
              <w:t xml:space="preserve"> </w:t>
            </w:r>
            <w:r w:rsidRPr="000965F7">
              <w:rPr>
                <w:w w:val="105"/>
              </w:rPr>
              <w:t>the</w:t>
            </w:r>
            <w:r w:rsidRPr="000965F7">
              <w:rPr>
                <w:spacing w:val="24"/>
                <w:w w:val="105"/>
              </w:rPr>
              <w:t xml:space="preserve"> </w:t>
            </w:r>
            <w:r w:rsidRPr="000965F7">
              <w:rPr>
                <w:w w:val="105"/>
              </w:rPr>
              <w:t>different</w:t>
            </w:r>
            <w:r w:rsidRPr="000965F7">
              <w:rPr>
                <w:spacing w:val="24"/>
                <w:w w:val="105"/>
              </w:rPr>
              <w:t xml:space="preserve"> </w:t>
            </w:r>
            <w:r w:rsidRPr="000965F7">
              <w:rPr>
                <w:w w:val="105"/>
              </w:rPr>
              <w:t>types</w:t>
            </w:r>
            <w:r w:rsidRPr="000965F7">
              <w:rPr>
                <w:spacing w:val="22"/>
                <w:w w:val="105"/>
              </w:rPr>
              <w:t xml:space="preserve"> </w:t>
            </w:r>
            <w:r w:rsidRPr="000965F7">
              <w:rPr>
                <w:w w:val="105"/>
              </w:rPr>
              <w:t>of</w:t>
            </w:r>
            <w:r w:rsidRPr="000965F7">
              <w:rPr>
                <w:spacing w:val="24"/>
                <w:w w:val="105"/>
              </w:rPr>
              <w:t xml:space="preserve"> </w:t>
            </w:r>
            <w:r w:rsidRPr="000965F7">
              <w:rPr>
                <w:w w:val="105"/>
              </w:rPr>
              <w:t>platform</w:t>
            </w:r>
            <w:r w:rsidRPr="000965F7">
              <w:rPr>
                <w:spacing w:val="24"/>
                <w:w w:val="105"/>
              </w:rPr>
              <w:t xml:space="preserve"> </w:t>
            </w:r>
            <w:r w:rsidRPr="000965F7">
              <w:rPr>
                <w:w w:val="105"/>
              </w:rPr>
              <w:t>with</w:t>
            </w:r>
            <w:r w:rsidRPr="000965F7">
              <w:rPr>
                <w:w w:val="103"/>
              </w:rPr>
              <w:t xml:space="preserve"> </w:t>
            </w:r>
            <w:r w:rsidRPr="000965F7">
              <w:rPr>
                <w:spacing w:val="-26"/>
                <w:w w:val="105"/>
              </w:rPr>
              <w:t xml:space="preserve"> </w:t>
            </w:r>
            <w:r w:rsidRPr="000965F7">
              <w:rPr>
                <w:w w:val="105"/>
              </w:rPr>
              <w:t>examples?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12</w:t>
            </w:r>
          </w:p>
        </w:tc>
      </w:tr>
      <w:tr w:rsidR="000F716C" w:rsidRPr="000965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0965F7" w:rsidRDefault="000F716C" w:rsidP="00863A4F">
            <w:pPr>
              <w:jc w:val="center"/>
            </w:pPr>
            <w:r w:rsidRPr="000965F7">
              <w:t>(OR)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4.</w:t>
            </w: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Differentiate</w:t>
            </w:r>
            <w:r w:rsidRPr="000965F7">
              <w:rPr>
                <w:w w:val="105"/>
              </w:rPr>
              <w:t xml:space="preserve">  </w:t>
            </w:r>
            <w:r>
              <w:rPr>
                <w:w w:val="105"/>
              </w:rPr>
              <w:t>a</w:t>
            </w:r>
            <w:r w:rsidRPr="000965F7">
              <w:rPr>
                <w:w w:val="105"/>
              </w:rPr>
              <w:t xml:space="preserve">ctive sensor  and </w:t>
            </w:r>
            <w:r>
              <w:rPr>
                <w:w w:val="105"/>
              </w:rPr>
              <w:t>p</w:t>
            </w:r>
            <w:r w:rsidRPr="000965F7">
              <w:rPr>
                <w:w w:val="105"/>
              </w:rPr>
              <w:t xml:space="preserve">assive sensor  and </w:t>
            </w:r>
            <w:r>
              <w:rPr>
                <w:w w:val="105"/>
              </w:rPr>
              <w:t xml:space="preserve">discuss about the </w:t>
            </w:r>
            <w:r w:rsidRPr="000965F7">
              <w:rPr>
                <w:w w:val="105"/>
              </w:rPr>
              <w:t>Meteorological</w:t>
            </w:r>
            <w:r w:rsidRPr="000965F7">
              <w:rPr>
                <w:spacing w:val="-30"/>
                <w:w w:val="105"/>
              </w:rPr>
              <w:t xml:space="preserve"> </w:t>
            </w:r>
            <w:r w:rsidRPr="000965F7">
              <w:rPr>
                <w:w w:val="105"/>
              </w:rPr>
              <w:t>satellites</w:t>
            </w:r>
            <w:r w:rsidRPr="000965F7">
              <w:rPr>
                <w:spacing w:val="-28"/>
                <w:w w:val="105"/>
              </w:rPr>
              <w:t xml:space="preserve"> </w:t>
            </w:r>
            <w:r w:rsidRPr="000965F7">
              <w:rPr>
                <w:w w:val="105"/>
              </w:rPr>
              <w:t>designed</w:t>
            </w:r>
            <w:r>
              <w:rPr>
                <w:w w:val="105"/>
              </w:rPr>
              <w:t xml:space="preserve"> for them</w:t>
            </w:r>
            <w:r w:rsidRPr="000965F7">
              <w:rPr>
                <w:w w:val="105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10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Highlight the k</w:t>
            </w:r>
            <w:r w:rsidRPr="000965F7">
              <w:rPr>
                <w:w w:val="105"/>
              </w:rPr>
              <w:t>ey  elements</w:t>
            </w:r>
            <w:r w:rsidRPr="000965F7">
              <w:rPr>
                <w:spacing w:val="29"/>
                <w:w w:val="105"/>
              </w:rPr>
              <w:t xml:space="preserve"> </w:t>
            </w:r>
            <w:r w:rsidRPr="000965F7">
              <w:rPr>
                <w:w w:val="105"/>
              </w:rPr>
              <w:t>for</w:t>
            </w:r>
            <w:r w:rsidRPr="000965F7"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>t</w:t>
            </w:r>
            <w:r w:rsidRPr="000965F7">
              <w:rPr>
                <w:w w:val="105"/>
              </w:rPr>
              <w:t>errain</w:t>
            </w:r>
            <w:r w:rsidRPr="000965F7">
              <w:rPr>
                <w:w w:val="103"/>
              </w:rPr>
              <w:t xml:space="preserve"> </w:t>
            </w:r>
            <w:r>
              <w:rPr>
                <w:w w:val="105"/>
              </w:rPr>
              <w:t>e</w:t>
            </w:r>
            <w:r w:rsidRPr="000965F7">
              <w:rPr>
                <w:w w:val="105"/>
              </w:rPr>
              <w:t>valuation</w:t>
            </w:r>
            <w:r>
              <w:rPr>
                <w:w w:val="105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10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3A4F" w:rsidRDefault="00863A4F" w:rsidP="00863A4F">
            <w:pPr>
              <w:jc w:val="both"/>
              <w:rPr>
                <w:w w:val="105"/>
              </w:rPr>
            </w:pPr>
          </w:p>
        </w:tc>
        <w:tc>
          <w:tcPr>
            <w:tcW w:w="1170" w:type="dxa"/>
            <w:shd w:val="clear" w:color="auto" w:fill="auto"/>
          </w:tcPr>
          <w:p w:rsidR="00863A4F" w:rsidRDefault="00863A4F" w:rsidP="000F716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5.</w:t>
            </w: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Elaborate</w:t>
            </w:r>
            <w:r w:rsidRPr="000965F7">
              <w:rPr>
                <w:spacing w:val="-20"/>
                <w:w w:val="105"/>
              </w:rPr>
              <w:t xml:space="preserve"> </w:t>
            </w:r>
            <w:r w:rsidRPr="000965F7">
              <w:rPr>
                <w:w w:val="105"/>
              </w:rPr>
              <w:t>image</w:t>
            </w:r>
            <w:r w:rsidRPr="000965F7">
              <w:rPr>
                <w:spacing w:val="-20"/>
                <w:w w:val="105"/>
              </w:rPr>
              <w:t xml:space="preserve"> </w:t>
            </w:r>
            <w:r>
              <w:rPr>
                <w:spacing w:val="-20"/>
                <w:w w:val="105"/>
              </w:rPr>
              <w:t>r</w:t>
            </w:r>
            <w:r w:rsidRPr="000965F7">
              <w:rPr>
                <w:w w:val="105"/>
              </w:rPr>
              <w:t>ectification</w:t>
            </w:r>
            <w:r w:rsidRPr="000965F7">
              <w:rPr>
                <w:spacing w:val="-16"/>
                <w:w w:val="105"/>
              </w:rPr>
              <w:t xml:space="preserve"> </w:t>
            </w:r>
            <w:r w:rsidRPr="000965F7">
              <w:rPr>
                <w:w w:val="105"/>
              </w:rPr>
              <w:t>and</w:t>
            </w:r>
            <w:r w:rsidRPr="000965F7">
              <w:rPr>
                <w:spacing w:val="-19"/>
                <w:w w:val="105"/>
              </w:rPr>
              <w:t xml:space="preserve"> </w:t>
            </w:r>
            <w:r>
              <w:rPr>
                <w:spacing w:val="-19"/>
                <w:w w:val="105"/>
              </w:rPr>
              <w:t>r</w:t>
            </w:r>
            <w:r w:rsidRPr="000965F7">
              <w:rPr>
                <w:w w:val="105"/>
              </w:rPr>
              <w:t>estoration</w:t>
            </w:r>
            <w:r>
              <w:rPr>
                <w:w w:val="105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10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Memorize the</w:t>
            </w:r>
            <w:r w:rsidRPr="000965F7">
              <w:rPr>
                <w:w w:val="105"/>
              </w:rPr>
              <w:tab/>
              <w:t>image</w:t>
            </w:r>
            <w:r w:rsidRPr="000965F7">
              <w:rPr>
                <w:w w:val="105"/>
              </w:rPr>
              <w:tab/>
            </w:r>
            <w:r w:rsidRPr="000965F7">
              <w:rPr>
                <w:spacing w:val="-1"/>
              </w:rPr>
              <w:t>enhancement</w:t>
            </w:r>
            <w:r w:rsidRPr="000965F7">
              <w:rPr>
                <w:spacing w:val="-1"/>
              </w:rPr>
              <w:tab/>
            </w:r>
            <w:r w:rsidRPr="000965F7">
              <w:rPr>
                <w:w w:val="105"/>
              </w:rPr>
              <w:t>techniques</w:t>
            </w:r>
            <w:r w:rsidR="00B95CB9">
              <w:rPr>
                <w:w w:val="105"/>
              </w:rPr>
              <w:t xml:space="preserve"> applied for </w:t>
            </w:r>
            <w:r>
              <w:rPr>
                <w:w w:val="105"/>
              </w:rPr>
              <w:t>satellite imageries.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10</w:t>
            </w:r>
          </w:p>
        </w:tc>
      </w:tr>
      <w:tr w:rsidR="000F716C" w:rsidRPr="000965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0965F7" w:rsidRDefault="000F716C" w:rsidP="00863A4F">
            <w:pPr>
              <w:jc w:val="center"/>
            </w:pPr>
            <w:r w:rsidRPr="000965F7">
              <w:t>(OR)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6.</w:t>
            </w: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Annotate about the components of GIS and t</w:t>
            </w:r>
            <w:r w:rsidRPr="000965F7">
              <w:rPr>
                <w:w w:val="105"/>
              </w:rPr>
              <w:t>heoretical models</w:t>
            </w:r>
            <w:r w:rsidRPr="000965F7">
              <w:rPr>
                <w:spacing w:val="19"/>
                <w:w w:val="105"/>
              </w:rPr>
              <w:t xml:space="preserve"> </w:t>
            </w:r>
            <w:r w:rsidRPr="000965F7">
              <w:rPr>
                <w:w w:val="105"/>
              </w:rPr>
              <w:t>of</w:t>
            </w:r>
            <w:r w:rsidRPr="000965F7">
              <w:rPr>
                <w:spacing w:val="1"/>
                <w:w w:val="105"/>
              </w:rPr>
              <w:t xml:space="preserve"> </w:t>
            </w:r>
            <w:r w:rsidRPr="000965F7">
              <w:rPr>
                <w:w w:val="105"/>
              </w:rPr>
              <w:t>GIS</w:t>
            </w:r>
            <w:r w:rsidRPr="000965F7">
              <w:rPr>
                <w:w w:val="103"/>
              </w:rPr>
              <w:t xml:space="preserve"> </w:t>
            </w:r>
            <w:r w:rsidRPr="000965F7">
              <w:rPr>
                <w:w w:val="105"/>
              </w:rPr>
              <w:t>operation.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12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spacing w:val="-16"/>
                <w:w w:val="105"/>
              </w:rPr>
              <w:t xml:space="preserve">Infer the </w:t>
            </w:r>
            <w:r w:rsidRPr="000965F7">
              <w:rPr>
                <w:spacing w:val="-16"/>
                <w:w w:val="105"/>
              </w:rPr>
              <w:t xml:space="preserve"> </w:t>
            </w:r>
            <w:r w:rsidRPr="000965F7">
              <w:rPr>
                <w:w w:val="105"/>
              </w:rPr>
              <w:t>different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types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of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Map</w:t>
            </w:r>
            <w:r w:rsidRPr="000965F7">
              <w:rPr>
                <w:spacing w:val="-13"/>
                <w:w w:val="105"/>
              </w:rPr>
              <w:t xml:space="preserve"> </w:t>
            </w:r>
            <w:r w:rsidRPr="000965F7">
              <w:rPr>
                <w:w w:val="105"/>
              </w:rPr>
              <w:t>Projection</w:t>
            </w:r>
            <w:r>
              <w:rPr>
                <w:w w:val="105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8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3A4F" w:rsidRDefault="00863A4F" w:rsidP="00863A4F">
            <w:pPr>
              <w:jc w:val="both"/>
              <w:rPr>
                <w:w w:val="105"/>
              </w:rPr>
            </w:pPr>
          </w:p>
        </w:tc>
        <w:tc>
          <w:tcPr>
            <w:tcW w:w="1170" w:type="dxa"/>
            <w:shd w:val="clear" w:color="auto" w:fill="auto"/>
          </w:tcPr>
          <w:p w:rsidR="00863A4F" w:rsidRDefault="00863A4F" w:rsidP="000F716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7.</w:t>
            </w: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 xml:space="preserve">Device </w:t>
            </w:r>
            <w:r w:rsidRPr="000965F7">
              <w:rPr>
                <w:w w:val="105"/>
              </w:rPr>
              <w:t>the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classification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of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data</w:t>
            </w:r>
            <w:r w:rsidRPr="000965F7">
              <w:rPr>
                <w:spacing w:val="-15"/>
                <w:w w:val="105"/>
              </w:rPr>
              <w:t xml:space="preserve"> </w:t>
            </w:r>
            <w:r w:rsidRPr="000965F7">
              <w:rPr>
                <w:w w:val="105"/>
              </w:rPr>
              <w:t>input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to</w:t>
            </w:r>
            <w:r w:rsidRPr="000965F7">
              <w:rPr>
                <w:spacing w:val="-15"/>
                <w:w w:val="105"/>
              </w:rPr>
              <w:t xml:space="preserve"> </w:t>
            </w:r>
            <w:r w:rsidRPr="000965F7">
              <w:rPr>
                <w:w w:val="105"/>
              </w:rPr>
              <w:t>a</w:t>
            </w:r>
            <w:r w:rsidRPr="000965F7">
              <w:rPr>
                <w:spacing w:val="-15"/>
                <w:w w:val="105"/>
              </w:rPr>
              <w:t xml:space="preserve"> </w:t>
            </w:r>
            <w:r w:rsidRPr="000965F7">
              <w:rPr>
                <w:w w:val="105"/>
              </w:rPr>
              <w:t>Geographic</w:t>
            </w:r>
            <w:r w:rsidRPr="000965F7">
              <w:rPr>
                <w:spacing w:val="-13"/>
                <w:w w:val="105"/>
              </w:rPr>
              <w:t xml:space="preserve"> </w:t>
            </w:r>
            <w:r w:rsidRPr="000965F7">
              <w:rPr>
                <w:w w:val="105"/>
              </w:rPr>
              <w:t>Information</w:t>
            </w:r>
            <w:r w:rsidRPr="000965F7">
              <w:rPr>
                <w:spacing w:val="-12"/>
                <w:w w:val="105"/>
              </w:rPr>
              <w:t xml:space="preserve"> </w:t>
            </w:r>
            <w:r w:rsidRPr="000965F7">
              <w:rPr>
                <w:w w:val="105"/>
              </w:rPr>
              <w:t>System</w:t>
            </w:r>
            <w:r>
              <w:rPr>
                <w:w w:val="105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12</w:t>
            </w:r>
          </w:p>
        </w:tc>
      </w:tr>
      <w:tr w:rsidR="00863A4F" w:rsidRPr="000965F7" w:rsidTr="00863A4F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Express the</w:t>
            </w:r>
            <w:r w:rsidRPr="000965F7">
              <w:rPr>
                <w:spacing w:val="-2"/>
                <w:w w:val="105"/>
              </w:rPr>
              <w:t xml:space="preserve"> </w:t>
            </w:r>
            <w:r w:rsidRPr="000965F7">
              <w:rPr>
                <w:w w:val="105"/>
              </w:rPr>
              <w:t>detail</w:t>
            </w:r>
            <w:r>
              <w:rPr>
                <w:w w:val="105"/>
              </w:rPr>
              <w:t>ed</w:t>
            </w:r>
            <w:r w:rsidRPr="000965F7">
              <w:rPr>
                <w:spacing w:val="-3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 xml:space="preserve">application of </w:t>
            </w:r>
            <w:r w:rsidRPr="000965F7">
              <w:rPr>
                <w:spacing w:val="-5"/>
                <w:w w:val="105"/>
              </w:rPr>
              <w:t xml:space="preserve"> </w:t>
            </w:r>
            <w:r w:rsidRPr="000965F7">
              <w:rPr>
                <w:w w:val="105"/>
              </w:rPr>
              <w:t>Spatial</w:t>
            </w:r>
            <w:r w:rsidRPr="000965F7">
              <w:rPr>
                <w:spacing w:val="-5"/>
                <w:w w:val="105"/>
              </w:rPr>
              <w:t xml:space="preserve"> </w:t>
            </w:r>
            <w:r w:rsidRPr="000965F7">
              <w:rPr>
                <w:w w:val="105"/>
              </w:rPr>
              <w:t>and</w:t>
            </w:r>
            <w:r w:rsidRPr="000965F7">
              <w:rPr>
                <w:spacing w:val="-5"/>
                <w:w w:val="105"/>
              </w:rPr>
              <w:t xml:space="preserve"> </w:t>
            </w:r>
            <w:r w:rsidRPr="000965F7">
              <w:rPr>
                <w:w w:val="105"/>
              </w:rPr>
              <w:t>Non-</w:t>
            </w:r>
            <w:r w:rsidRPr="000965F7">
              <w:rPr>
                <w:spacing w:val="-22"/>
                <w:w w:val="105"/>
              </w:rPr>
              <w:t xml:space="preserve"> </w:t>
            </w:r>
            <w:r w:rsidRPr="000965F7">
              <w:rPr>
                <w:w w:val="105"/>
              </w:rPr>
              <w:t>spatial</w:t>
            </w:r>
            <w:r w:rsidRPr="000965F7">
              <w:rPr>
                <w:spacing w:val="-7"/>
                <w:w w:val="105"/>
              </w:rPr>
              <w:t xml:space="preserve"> </w:t>
            </w:r>
            <w:r w:rsidRPr="000965F7">
              <w:rPr>
                <w:w w:val="105"/>
              </w:rPr>
              <w:t>data</w:t>
            </w:r>
            <w:r w:rsidRPr="000965F7">
              <w:rPr>
                <w:spacing w:val="-5"/>
                <w:w w:val="105"/>
              </w:rPr>
              <w:t xml:space="preserve"> </w:t>
            </w:r>
            <w:r>
              <w:rPr>
                <w:spacing w:val="-5"/>
                <w:w w:val="105"/>
              </w:rPr>
              <w:t xml:space="preserve">for environmental applications. 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8</w:t>
            </w:r>
          </w:p>
        </w:tc>
      </w:tr>
      <w:tr w:rsidR="000F716C" w:rsidRPr="000965F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F716C" w:rsidRPr="000965F7" w:rsidRDefault="000F716C" w:rsidP="00863A4F">
            <w:pPr>
              <w:jc w:val="center"/>
            </w:pPr>
            <w:r w:rsidRPr="000965F7">
              <w:t>(OR)</w:t>
            </w:r>
          </w:p>
        </w:tc>
      </w:tr>
      <w:tr w:rsidR="00863A4F" w:rsidRPr="000965F7" w:rsidTr="00863A4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8.</w:t>
            </w: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2A5014" w:rsidP="00863A4F">
            <w:pPr>
              <w:jc w:val="both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43" type="#_x0000_t136" style="position:absolute;left:0;text-align:left;margin-left:82.2pt;margin-top:44.5pt;width:176.2pt;height:100pt;rotation:304;z-index:-251658752;mso-position-horizontal-relative:page;mso-position-vertical-relative:text" fillcolor="#7f7f7f" stroked="f">
                  <v:fill opacity="7196f"/>
                  <o:extrusion v:ext="view" autorotationcenter="t"/>
                  <v:textpath style="font-family:&quot;&amp;quot&quot;;font-size:78pt;v-text-kern:t;mso-text-shadow:auto" string="401"/>
                  <w10:wrap anchorx="page"/>
                </v:shape>
              </w:pict>
            </w:r>
            <w:r w:rsidR="00863A4F">
              <w:rPr>
                <w:w w:val="105"/>
              </w:rPr>
              <w:t xml:space="preserve">Distinguish </w:t>
            </w:r>
            <w:r w:rsidR="00863A4F" w:rsidRPr="000965F7">
              <w:rPr>
                <w:w w:val="105"/>
              </w:rPr>
              <w:t>the</w:t>
            </w:r>
            <w:r w:rsidR="00863A4F" w:rsidRPr="000965F7">
              <w:rPr>
                <w:spacing w:val="-15"/>
                <w:w w:val="105"/>
              </w:rPr>
              <w:t xml:space="preserve"> </w:t>
            </w:r>
            <w:r w:rsidR="00863A4F" w:rsidRPr="000965F7">
              <w:rPr>
                <w:w w:val="105"/>
              </w:rPr>
              <w:t>important</w:t>
            </w:r>
            <w:r w:rsidR="00863A4F" w:rsidRPr="000965F7">
              <w:rPr>
                <w:spacing w:val="-15"/>
                <w:w w:val="105"/>
              </w:rPr>
              <w:t xml:space="preserve"> </w:t>
            </w:r>
            <w:r w:rsidR="00863A4F" w:rsidRPr="000965F7">
              <w:rPr>
                <w:w w:val="105"/>
              </w:rPr>
              <w:t>functions</w:t>
            </w:r>
            <w:r w:rsidR="00863A4F" w:rsidRPr="000965F7">
              <w:rPr>
                <w:spacing w:val="-12"/>
                <w:w w:val="105"/>
              </w:rPr>
              <w:t xml:space="preserve"> </w:t>
            </w:r>
            <w:r w:rsidR="00863A4F" w:rsidRPr="000965F7">
              <w:rPr>
                <w:w w:val="105"/>
              </w:rPr>
              <w:t>of</w:t>
            </w:r>
            <w:r w:rsidR="00863A4F" w:rsidRPr="000965F7">
              <w:rPr>
                <w:spacing w:val="-15"/>
                <w:w w:val="105"/>
              </w:rPr>
              <w:t xml:space="preserve"> </w:t>
            </w:r>
            <w:r w:rsidR="00863A4F" w:rsidRPr="000965F7">
              <w:rPr>
                <w:w w:val="105"/>
              </w:rPr>
              <w:t>Data</w:t>
            </w:r>
            <w:r w:rsidR="00863A4F" w:rsidRPr="000965F7">
              <w:rPr>
                <w:spacing w:val="-13"/>
                <w:w w:val="105"/>
              </w:rPr>
              <w:t xml:space="preserve"> </w:t>
            </w:r>
            <w:r w:rsidR="00863A4F" w:rsidRPr="000965F7">
              <w:rPr>
                <w:w w:val="105"/>
              </w:rPr>
              <w:t>base</w:t>
            </w:r>
            <w:r w:rsidR="00863A4F" w:rsidRPr="000965F7">
              <w:rPr>
                <w:spacing w:val="-15"/>
                <w:w w:val="105"/>
              </w:rPr>
              <w:t xml:space="preserve"> </w:t>
            </w:r>
            <w:r w:rsidR="00863A4F" w:rsidRPr="000965F7">
              <w:rPr>
                <w:w w:val="105"/>
              </w:rPr>
              <w:t>management</w:t>
            </w:r>
            <w:r w:rsidR="00863A4F" w:rsidRPr="000965F7">
              <w:rPr>
                <w:spacing w:val="-17"/>
                <w:w w:val="105"/>
              </w:rPr>
              <w:t xml:space="preserve"> </w:t>
            </w:r>
            <w:r w:rsidR="00863A4F" w:rsidRPr="000965F7">
              <w:rPr>
                <w:w w:val="105"/>
              </w:rPr>
              <w:t>system?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10</w:t>
            </w:r>
          </w:p>
        </w:tc>
      </w:tr>
      <w:tr w:rsidR="00863A4F" w:rsidRPr="000965F7" w:rsidTr="00863A4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>Compare the</w:t>
            </w:r>
            <w:r w:rsidRPr="000965F7">
              <w:rPr>
                <w:w w:val="105"/>
              </w:rPr>
              <w:t xml:space="preserve">  traditional  advantages  and  disadvantages</w:t>
            </w:r>
            <w:r w:rsidRPr="000965F7">
              <w:rPr>
                <w:spacing w:val="56"/>
                <w:w w:val="105"/>
              </w:rPr>
              <w:t xml:space="preserve"> </w:t>
            </w:r>
            <w:r w:rsidRPr="000965F7">
              <w:rPr>
                <w:w w:val="105"/>
              </w:rPr>
              <w:t>of</w:t>
            </w:r>
            <w:r w:rsidRPr="000965F7">
              <w:rPr>
                <w:spacing w:val="62"/>
                <w:w w:val="105"/>
              </w:rPr>
              <w:t xml:space="preserve"> </w:t>
            </w:r>
            <w:r w:rsidRPr="000965F7">
              <w:rPr>
                <w:w w:val="105"/>
              </w:rPr>
              <w:t>raster</w:t>
            </w:r>
            <w:r w:rsidRPr="000965F7">
              <w:rPr>
                <w:w w:val="103"/>
              </w:rPr>
              <w:t xml:space="preserve"> </w:t>
            </w:r>
            <w:r w:rsidRPr="000965F7">
              <w:rPr>
                <w:w w:val="105"/>
              </w:rPr>
              <w:t>versus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vector</w:t>
            </w:r>
            <w:r w:rsidRPr="000965F7">
              <w:rPr>
                <w:spacing w:val="-17"/>
                <w:w w:val="105"/>
              </w:rPr>
              <w:t xml:space="preserve"> </w:t>
            </w:r>
            <w:r w:rsidRPr="000965F7">
              <w:rPr>
                <w:w w:val="105"/>
              </w:rPr>
              <w:t>spatial</w:t>
            </w:r>
            <w:r w:rsidRPr="000965F7">
              <w:rPr>
                <w:spacing w:val="-17"/>
                <w:w w:val="105"/>
              </w:rPr>
              <w:t xml:space="preserve"> </w:t>
            </w:r>
            <w:r w:rsidRPr="000965F7">
              <w:rPr>
                <w:w w:val="105"/>
              </w:rPr>
              <w:t>data</w:t>
            </w:r>
            <w:r w:rsidRPr="000965F7">
              <w:rPr>
                <w:spacing w:val="-17"/>
                <w:w w:val="105"/>
              </w:rPr>
              <w:t xml:space="preserve"> </w:t>
            </w:r>
            <w:r w:rsidRPr="000965F7">
              <w:rPr>
                <w:w w:val="105"/>
              </w:rPr>
              <w:t>structures?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10</w:t>
            </w:r>
          </w:p>
        </w:tc>
      </w:tr>
      <w:tr w:rsidR="00863A4F" w:rsidRPr="000965F7" w:rsidTr="00863A4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3A4F" w:rsidRPr="00863A4F" w:rsidRDefault="00863A4F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3A4F" w:rsidRPr="000965F7" w:rsidRDefault="00863A4F"/>
        </w:tc>
      </w:tr>
      <w:tr w:rsidR="000F716C" w:rsidRPr="000965F7" w:rsidTr="00863A4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716C" w:rsidRPr="000965F7" w:rsidRDefault="000F716C" w:rsidP="00863A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716C" w:rsidRPr="000965F7" w:rsidRDefault="000F716C" w:rsidP="00670A67">
            <w:pPr>
              <w:rPr>
                <w:u w:val="single"/>
              </w:rPr>
            </w:pPr>
            <w:r w:rsidRPr="00863A4F">
              <w:rPr>
                <w:b/>
                <w:u w:val="single"/>
              </w:rPr>
              <w:t>Compulsory</w:t>
            </w:r>
            <w:r w:rsidRPr="000965F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F716C" w:rsidRPr="000965F7" w:rsidRDefault="000F716C" w:rsidP="000F716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716C" w:rsidRPr="000965F7" w:rsidRDefault="000F716C"/>
        </w:tc>
      </w:tr>
      <w:tr w:rsidR="00863A4F" w:rsidRPr="000965F7" w:rsidTr="00863A4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9.</w:t>
            </w: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a.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jc w:val="both"/>
            </w:pPr>
            <w:r>
              <w:rPr>
                <w:w w:val="105"/>
              </w:rPr>
              <w:t xml:space="preserve">Outline the concept of </w:t>
            </w:r>
            <w:r w:rsidRPr="000965F7">
              <w:rPr>
                <w:w w:val="105"/>
              </w:rPr>
              <w:t>Spectral</w:t>
            </w:r>
            <w:r w:rsidRPr="000965F7">
              <w:rPr>
                <w:spacing w:val="-15"/>
                <w:w w:val="105"/>
              </w:rPr>
              <w:t xml:space="preserve"> </w:t>
            </w:r>
            <w:r w:rsidRPr="000965F7">
              <w:rPr>
                <w:w w:val="105"/>
              </w:rPr>
              <w:t>Reflectance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of</w:t>
            </w:r>
            <w:r w:rsidRPr="000965F7">
              <w:rPr>
                <w:spacing w:val="-16"/>
                <w:w w:val="105"/>
              </w:rPr>
              <w:t xml:space="preserve"> </w:t>
            </w:r>
            <w:r w:rsidRPr="000965F7">
              <w:rPr>
                <w:w w:val="105"/>
              </w:rPr>
              <w:t>Water</w:t>
            </w:r>
            <w:r w:rsidRPr="000965F7">
              <w:rPr>
                <w:spacing w:val="-17"/>
                <w:w w:val="105"/>
              </w:rPr>
              <w:t xml:space="preserve"> </w:t>
            </w:r>
            <w:r w:rsidRPr="000965F7">
              <w:rPr>
                <w:w w:val="105"/>
              </w:rPr>
              <w:t>bodies</w:t>
            </w:r>
            <w:r>
              <w:rPr>
                <w:w w:val="105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15</w:t>
            </w:r>
          </w:p>
        </w:tc>
      </w:tr>
      <w:tr w:rsidR="00863A4F" w:rsidRPr="000965F7" w:rsidTr="00863A4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3A4F" w:rsidRPr="000965F7" w:rsidRDefault="00863A4F" w:rsidP="00863A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3A4F" w:rsidRPr="000965F7" w:rsidRDefault="00863A4F" w:rsidP="00863A4F">
            <w:pPr>
              <w:jc w:val="center"/>
            </w:pPr>
            <w:r w:rsidRPr="000965F7">
              <w:t>b.</w:t>
            </w:r>
          </w:p>
        </w:tc>
        <w:tc>
          <w:tcPr>
            <w:tcW w:w="6810" w:type="dxa"/>
            <w:shd w:val="clear" w:color="auto" w:fill="auto"/>
          </w:tcPr>
          <w:p w:rsidR="00863A4F" w:rsidRPr="000965F7" w:rsidRDefault="00863A4F" w:rsidP="00863A4F">
            <w:pPr>
              <w:tabs>
                <w:tab w:val="left" w:pos="1393"/>
                <w:tab w:val="left" w:pos="6412"/>
                <w:tab w:val="left" w:pos="6554"/>
              </w:tabs>
              <w:spacing w:before="118" w:line="226" w:lineRule="exact"/>
              <w:ind w:right="180"/>
              <w:jc w:val="both"/>
            </w:pPr>
            <w:r>
              <w:rPr>
                <w:w w:val="105"/>
              </w:rPr>
              <w:t>Categorize</w:t>
            </w:r>
            <w:r w:rsidRPr="000965F7">
              <w:rPr>
                <w:spacing w:val="-10"/>
                <w:w w:val="105"/>
              </w:rPr>
              <w:t xml:space="preserve"> </w:t>
            </w:r>
            <w:r w:rsidRPr="000965F7">
              <w:rPr>
                <w:w w:val="105"/>
              </w:rPr>
              <w:t>the</w:t>
            </w:r>
            <w:r w:rsidRPr="000965F7">
              <w:rPr>
                <w:spacing w:val="-11"/>
                <w:w w:val="105"/>
              </w:rPr>
              <w:t xml:space="preserve"> </w:t>
            </w:r>
            <w:r w:rsidRPr="000965F7">
              <w:rPr>
                <w:w w:val="105"/>
              </w:rPr>
              <w:t>techniques</w:t>
            </w:r>
            <w:r w:rsidRPr="000965F7">
              <w:rPr>
                <w:spacing w:val="-9"/>
                <w:w w:val="105"/>
              </w:rPr>
              <w:t xml:space="preserve"> </w:t>
            </w:r>
            <w:r w:rsidRPr="000965F7">
              <w:rPr>
                <w:w w:val="105"/>
              </w:rPr>
              <w:t>adopted</w:t>
            </w:r>
            <w:r w:rsidRPr="000965F7">
              <w:rPr>
                <w:spacing w:val="-11"/>
                <w:w w:val="105"/>
              </w:rPr>
              <w:t xml:space="preserve"> </w:t>
            </w:r>
            <w:r w:rsidRPr="000965F7">
              <w:rPr>
                <w:w w:val="105"/>
              </w:rPr>
              <w:t>for</w:t>
            </w:r>
            <w:r w:rsidRPr="000965F7">
              <w:rPr>
                <w:spacing w:val="-12"/>
                <w:w w:val="105"/>
              </w:rPr>
              <w:t xml:space="preserve"> </w:t>
            </w:r>
            <w:r w:rsidRPr="000965F7">
              <w:rPr>
                <w:w w:val="105"/>
              </w:rPr>
              <w:t>Land</w:t>
            </w:r>
            <w:r w:rsidRPr="000965F7">
              <w:rPr>
                <w:spacing w:val="-13"/>
                <w:w w:val="105"/>
              </w:rPr>
              <w:t xml:space="preserve"> </w:t>
            </w:r>
            <w:r w:rsidRPr="000965F7">
              <w:rPr>
                <w:w w:val="105"/>
              </w:rPr>
              <w:t>use</w:t>
            </w:r>
            <w:r w:rsidRPr="000965F7">
              <w:rPr>
                <w:spacing w:val="-10"/>
                <w:w w:val="105"/>
              </w:rPr>
              <w:t xml:space="preserve"> </w:t>
            </w:r>
            <w:r w:rsidRPr="000965F7">
              <w:rPr>
                <w:spacing w:val="-5"/>
                <w:w w:val="105"/>
              </w:rPr>
              <w:t>and</w:t>
            </w:r>
            <w:r w:rsidRPr="000965F7">
              <w:rPr>
                <w:spacing w:val="-11"/>
                <w:w w:val="105"/>
              </w:rPr>
              <w:t xml:space="preserve"> </w:t>
            </w:r>
            <w:r w:rsidRPr="000965F7">
              <w:rPr>
                <w:w w:val="105"/>
              </w:rPr>
              <w:t>Land</w:t>
            </w:r>
            <w:r w:rsidRPr="000965F7">
              <w:rPr>
                <w:spacing w:val="-13"/>
                <w:w w:val="105"/>
              </w:rPr>
              <w:t xml:space="preserve"> </w:t>
            </w:r>
            <w:r w:rsidRPr="000965F7">
              <w:rPr>
                <w:w w:val="105"/>
              </w:rPr>
              <w:t>Cover</w:t>
            </w:r>
            <w:r w:rsidRPr="000965F7">
              <w:rPr>
                <w:spacing w:val="-12"/>
                <w:w w:val="105"/>
              </w:rPr>
              <w:t xml:space="preserve"> </w:t>
            </w:r>
            <w:r w:rsidRPr="000965F7">
              <w:rPr>
                <w:w w:val="105"/>
              </w:rPr>
              <w:t>change</w:t>
            </w:r>
            <w:r w:rsidRPr="000965F7">
              <w:rPr>
                <w:w w:val="103"/>
              </w:rPr>
              <w:t xml:space="preserve"> </w:t>
            </w:r>
            <w:r w:rsidRPr="000965F7">
              <w:rPr>
                <w:w w:val="105"/>
              </w:rPr>
              <w:t>detection</w:t>
            </w:r>
            <w:r w:rsidRPr="000965F7">
              <w:rPr>
                <w:spacing w:val="-17"/>
                <w:w w:val="105"/>
              </w:rPr>
              <w:t xml:space="preserve"> </w:t>
            </w:r>
            <w:r w:rsidRPr="000965F7">
              <w:rPr>
                <w:w w:val="105"/>
              </w:rPr>
              <w:t>analysis</w:t>
            </w:r>
            <w:r w:rsidRPr="000965F7">
              <w:rPr>
                <w:spacing w:val="-16"/>
                <w:w w:val="105"/>
              </w:rPr>
              <w:t xml:space="preserve"> </w:t>
            </w:r>
            <w:r w:rsidRPr="000965F7">
              <w:rPr>
                <w:w w:val="105"/>
              </w:rPr>
              <w:t>and</w:t>
            </w:r>
            <w:r w:rsidRPr="000965F7">
              <w:rPr>
                <w:spacing w:val="-17"/>
                <w:w w:val="105"/>
              </w:rPr>
              <w:t xml:space="preserve"> </w:t>
            </w:r>
            <w:r w:rsidRPr="000965F7">
              <w:rPr>
                <w:w w:val="105"/>
              </w:rPr>
              <w:t>explain</w:t>
            </w:r>
            <w:r w:rsidRPr="000965F7">
              <w:rPr>
                <w:spacing w:val="-16"/>
                <w:w w:val="105"/>
              </w:rPr>
              <w:t xml:space="preserve"> </w:t>
            </w:r>
            <w:r w:rsidRPr="000965F7">
              <w:rPr>
                <w:w w:val="105"/>
              </w:rPr>
              <w:t>in</w:t>
            </w:r>
            <w:r w:rsidRPr="000965F7">
              <w:rPr>
                <w:spacing w:val="-14"/>
                <w:w w:val="105"/>
              </w:rPr>
              <w:t xml:space="preserve"> </w:t>
            </w:r>
            <w:r w:rsidRPr="000965F7">
              <w:rPr>
                <w:w w:val="105"/>
              </w:rPr>
              <w:t>detail</w:t>
            </w:r>
            <w:r w:rsidRPr="000965F7">
              <w:rPr>
                <w:spacing w:val="-15"/>
                <w:w w:val="105"/>
              </w:rPr>
              <w:t xml:space="preserve"> </w:t>
            </w:r>
            <w:r w:rsidRPr="000965F7">
              <w:rPr>
                <w:w w:val="105"/>
              </w:rPr>
              <w:t>for</w:t>
            </w:r>
            <w:r w:rsidRPr="000965F7">
              <w:rPr>
                <w:spacing w:val="-17"/>
                <w:w w:val="105"/>
              </w:rPr>
              <w:t xml:space="preserve"> </w:t>
            </w:r>
            <w:r w:rsidRPr="000965F7">
              <w:rPr>
                <w:w w:val="105"/>
              </w:rPr>
              <w:t>Watershed?</w:t>
            </w:r>
          </w:p>
        </w:tc>
        <w:tc>
          <w:tcPr>
            <w:tcW w:w="1170" w:type="dxa"/>
            <w:shd w:val="clear" w:color="auto" w:fill="auto"/>
          </w:tcPr>
          <w:p w:rsidR="00863A4F" w:rsidRPr="000965F7" w:rsidRDefault="00863A4F" w:rsidP="000F716C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863A4F" w:rsidRPr="000965F7" w:rsidRDefault="00863A4F" w:rsidP="00670A67">
            <w:pPr>
              <w:jc w:val="center"/>
            </w:pPr>
            <w:r w:rsidRPr="000965F7">
              <w:t>5</w:t>
            </w:r>
          </w:p>
        </w:tc>
      </w:tr>
    </w:tbl>
    <w:p w:rsidR="005527A4" w:rsidRPr="000965F7" w:rsidRDefault="005527A4" w:rsidP="005527A4"/>
    <w:p w:rsidR="00D3698C" w:rsidRPr="000965F7" w:rsidRDefault="00D3698C" w:rsidP="002E336A">
      <w:pPr>
        <w:jc w:val="center"/>
      </w:pPr>
    </w:p>
    <w:p w:rsidR="00D3698C" w:rsidRPr="000965F7" w:rsidRDefault="00D3698C" w:rsidP="00D3698C">
      <w:pPr>
        <w:ind w:left="720"/>
      </w:pPr>
    </w:p>
    <w:p w:rsidR="002E336A" w:rsidRPr="000965F7" w:rsidRDefault="002E336A" w:rsidP="002E336A"/>
    <w:sectPr w:rsidR="002E336A" w:rsidRPr="000965F7" w:rsidSect="00863A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5D0"/>
    <w:multiLevelType w:val="hybridMultilevel"/>
    <w:tmpl w:val="A222913A"/>
    <w:lvl w:ilvl="0" w:tplc="259AF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F2402"/>
    <w:multiLevelType w:val="hybridMultilevel"/>
    <w:tmpl w:val="6C403CF6"/>
    <w:lvl w:ilvl="0" w:tplc="C8D88F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66553"/>
    <w:multiLevelType w:val="hybridMultilevel"/>
    <w:tmpl w:val="AEE886FA"/>
    <w:lvl w:ilvl="0" w:tplc="97FC1C28">
      <w:start w:val="1"/>
      <w:numFmt w:val="decimal"/>
      <w:lvlText w:val="%1."/>
      <w:lvlJc w:val="left"/>
      <w:pPr>
        <w:ind w:left="1392" w:hanging="533"/>
      </w:pPr>
      <w:rPr>
        <w:rFonts w:ascii="Lucida Bright" w:eastAsia="Lucida Bright" w:hAnsi="Lucida Bright" w:cs="Lucida Bright" w:hint="default"/>
        <w:spacing w:val="0"/>
        <w:w w:val="103"/>
        <w:sz w:val="20"/>
        <w:szCs w:val="20"/>
      </w:rPr>
    </w:lvl>
    <w:lvl w:ilvl="1" w:tplc="7D62B2E2">
      <w:numFmt w:val="bullet"/>
      <w:lvlText w:val="•"/>
      <w:lvlJc w:val="left"/>
      <w:pPr>
        <w:ind w:left="2312" w:hanging="533"/>
      </w:pPr>
      <w:rPr>
        <w:rFonts w:hint="default"/>
      </w:rPr>
    </w:lvl>
    <w:lvl w:ilvl="2" w:tplc="19FE6D68">
      <w:numFmt w:val="bullet"/>
      <w:lvlText w:val="•"/>
      <w:lvlJc w:val="left"/>
      <w:pPr>
        <w:ind w:left="3224" w:hanging="533"/>
      </w:pPr>
      <w:rPr>
        <w:rFonts w:hint="default"/>
      </w:rPr>
    </w:lvl>
    <w:lvl w:ilvl="3" w:tplc="9D84365C">
      <w:numFmt w:val="bullet"/>
      <w:lvlText w:val="•"/>
      <w:lvlJc w:val="left"/>
      <w:pPr>
        <w:ind w:left="4136" w:hanging="533"/>
      </w:pPr>
      <w:rPr>
        <w:rFonts w:hint="default"/>
      </w:rPr>
    </w:lvl>
    <w:lvl w:ilvl="4" w:tplc="DB8E54DC">
      <w:numFmt w:val="bullet"/>
      <w:lvlText w:val="•"/>
      <w:lvlJc w:val="left"/>
      <w:pPr>
        <w:ind w:left="5048" w:hanging="533"/>
      </w:pPr>
      <w:rPr>
        <w:rFonts w:hint="default"/>
      </w:rPr>
    </w:lvl>
    <w:lvl w:ilvl="5" w:tplc="CBD439AA">
      <w:numFmt w:val="bullet"/>
      <w:lvlText w:val="•"/>
      <w:lvlJc w:val="left"/>
      <w:pPr>
        <w:ind w:left="5960" w:hanging="533"/>
      </w:pPr>
      <w:rPr>
        <w:rFonts w:hint="default"/>
      </w:rPr>
    </w:lvl>
    <w:lvl w:ilvl="6" w:tplc="7A6CE972">
      <w:numFmt w:val="bullet"/>
      <w:lvlText w:val="•"/>
      <w:lvlJc w:val="left"/>
      <w:pPr>
        <w:ind w:left="6872" w:hanging="533"/>
      </w:pPr>
      <w:rPr>
        <w:rFonts w:hint="default"/>
      </w:rPr>
    </w:lvl>
    <w:lvl w:ilvl="7" w:tplc="3C5A91D0">
      <w:numFmt w:val="bullet"/>
      <w:lvlText w:val="•"/>
      <w:lvlJc w:val="left"/>
      <w:pPr>
        <w:ind w:left="7784" w:hanging="533"/>
      </w:pPr>
      <w:rPr>
        <w:rFonts w:hint="default"/>
      </w:rPr>
    </w:lvl>
    <w:lvl w:ilvl="8" w:tplc="57745224">
      <w:numFmt w:val="bullet"/>
      <w:lvlText w:val="•"/>
      <w:lvlJc w:val="left"/>
      <w:pPr>
        <w:ind w:left="8696" w:hanging="53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1CD"/>
    <w:rsid w:val="00061821"/>
    <w:rsid w:val="000965F7"/>
    <w:rsid w:val="000D28E7"/>
    <w:rsid w:val="000F3EFE"/>
    <w:rsid w:val="000F716C"/>
    <w:rsid w:val="001A7687"/>
    <w:rsid w:val="001D1431"/>
    <w:rsid w:val="001D41FE"/>
    <w:rsid w:val="001D670F"/>
    <w:rsid w:val="001E1E89"/>
    <w:rsid w:val="001E2222"/>
    <w:rsid w:val="001F54D1"/>
    <w:rsid w:val="001F7E9B"/>
    <w:rsid w:val="002A5014"/>
    <w:rsid w:val="002B3679"/>
    <w:rsid w:val="002D09FF"/>
    <w:rsid w:val="002D7611"/>
    <w:rsid w:val="002D76BB"/>
    <w:rsid w:val="002E336A"/>
    <w:rsid w:val="002E552A"/>
    <w:rsid w:val="00304757"/>
    <w:rsid w:val="00324247"/>
    <w:rsid w:val="00373078"/>
    <w:rsid w:val="00380146"/>
    <w:rsid w:val="003855F1"/>
    <w:rsid w:val="003B14BC"/>
    <w:rsid w:val="003B1F06"/>
    <w:rsid w:val="003C6BB4"/>
    <w:rsid w:val="003F404E"/>
    <w:rsid w:val="0046314C"/>
    <w:rsid w:val="0046787F"/>
    <w:rsid w:val="004D1CF6"/>
    <w:rsid w:val="004F787A"/>
    <w:rsid w:val="00501F18"/>
    <w:rsid w:val="0050571C"/>
    <w:rsid w:val="005133D7"/>
    <w:rsid w:val="005527A4"/>
    <w:rsid w:val="005814FF"/>
    <w:rsid w:val="005B5116"/>
    <w:rsid w:val="005B6138"/>
    <w:rsid w:val="005D0F4A"/>
    <w:rsid w:val="005F011C"/>
    <w:rsid w:val="006015ED"/>
    <w:rsid w:val="0062605C"/>
    <w:rsid w:val="00670A67"/>
    <w:rsid w:val="00681B25"/>
    <w:rsid w:val="00683F72"/>
    <w:rsid w:val="006C7354"/>
    <w:rsid w:val="00725A0A"/>
    <w:rsid w:val="007326F6"/>
    <w:rsid w:val="007D3C14"/>
    <w:rsid w:val="007D7003"/>
    <w:rsid w:val="007E5556"/>
    <w:rsid w:val="007F2661"/>
    <w:rsid w:val="00802202"/>
    <w:rsid w:val="0081627E"/>
    <w:rsid w:val="00863A4F"/>
    <w:rsid w:val="00875196"/>
    <w:rsid w:val="008A56BE"/>
    <w:rsid w:val="008B0703"/>
    <w:rsid w:val="008B473A"/>
    <w:rsid w:val="00904D12"/>
    <w:rsid w:val="0095679B"/>
    <w:rsid w:val="009B53DD"/>
    <w:rsid w:val="009C5A1D"/>
    <w:rsid w:val="00A27CAE"/>
    <w:rsid w:val="00A50174"/>
    <w:rsid w:val="00AA0AE4"/>
    <w:rsid w:val="00AA3F2E"/>
    <w:rsid w:val="00AA5E39"/>
    <w:rsid w:val="00AA6B40"/>
    <w:rsid w:val="00AE1839"/>
    <w:rsid w:val="00AE264C"/>
    <w:rsid w:val="00B009B1"/>
    <w:rsid w:val="00B60E7E"/>
    <w:rsid w:val="00B95CB9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1567"/>
    <w:rsid w:val="00CE1825"/>
    <w:rsid w:val="00CE5503"/>
    <w:rsid w:val="00CF3689"/>
    <w:rsid w:val="00D358DD"/>
    <w:rsid w:val="00D3698C"/>
    <w:rsid w:val="00D62341"/>
    <w:rsid w:val="00D64FF9"/>
    <w:rsid w:val="00D94D54"/>
    <w:rsid w:val="00DE0497"/>
    <w:rsid w:val="00DF48CC"/>
    <w:rsid w:val="00E445A7"/>
    <w:rsid w:val="00E70A47"/>
    <w:rsid w:val="00E824B7"/>
    <w:rsid w:val="00E8759B"/>
    <w:rsid w:val="00F05464"/>
    <w:rsid w:val="00F11EDB"/>
    <w:rsid w:val="00F162EA"/>
    <w:rsid w:val="00F208C0"/>
    <w:rsid w:val="00F22E86"/>
    <w:rsid w:val="00F266A7"/>
    <w:rsid w:val="00F43668"/>
    <w:rsid w:val="00F47D0A"/>
    <w:rsid w:val="00F55D6F"/>
    <w:rsid w:val="00FD6EE5"/>
    <w:rsid w:val="00FE2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1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50174"/>
    <w:pPr>
      <w:widowControl w:val="0"/>
    </w:pPr>
  </w:style>
  <w:style w:type="character" w:customStyle="1" w:styleId="BodyTextChar">
    <w:name w:val="Body Text Char"/>
    <w:basedOn w:val="DefaultParagraphFont"/>
    <w:link w:val="BodyText"/>
    <w:uiPriority w:val="1"/>
    <w:rsid w:val="00A5017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2018-11-23T06:44:00Z</cp:lastPrinted>
  <dcterms:created xsi:type="dcterms:W3CDTF">2018-09-20T11:24:00Z</dcterms:created>
  <dcterms:modified xsi:type="dcterms:W3CDTF">2018-11-23T06:44:00Z</dcterms:modified>
</cp:coreProperties>
</file>